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C76FA" w14:textId="1BDBB202" w:rsidR="000A6DC9" w:rsidRDefault="00000000">
      <w:pPr>
        <w:spacing w:before="120" w:after="120"/>
        <w:jc w:val="center"/>
      </w:pPr>
      <w:r>
        <w:rPr>
          <w:noProof/>
        </w:rPr>
        <w:drawing>
          <wp:anchor distT="0" distB="0" distL="114300" distR="114300" simplePos="0" relativeHeight="251663872" behindDoc="1" locked="0" layoutInCell="1" allowOverlap="0" wp14:anchorId="3F6E3769" wp14:editId="480B7F66">
            <wp:simplePos x="0" y="0"/>
            <wp:positionH relativeFrom="margin">
              <wp:align>center</wp:align>
            </wp:positionH>
            <wp:positionV relativeFrom="margin">
              <wp:posOffset>-914400</wp:posOffset>
            </wp:positionV>
            <wp:extent cx="7772400" cy="2330578"/>
            <wp:effectExtent l="0" t="0" r="0" b="6350"/>
            <wp:wrapNone/>
            <wp:docPr id="980234649" name="Drawing 0" descr="194f8aa8f-fd68-4bb3-9928-c6565816b1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94f8aa8f-fd68-4bb3-9928-c6565816b1e4.pn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72400" cy="2330578"/>
                    </a:xfrm>
                    <a:prstGeom prst="rect">
                      <a:avLst/>
                    </a:prstGeom>
                  </pic:spPr>
                </pic:pic>
              </a:graphicData>
            </a:graphic>
            <wp14:sizeRelH relativeFrom="page">
              <wp14:pctWidth>0</wp14:pctWidth>
            </wp14:sizeRelH>
            <wp14:sizeRelV relativeFrom="page">
              <wp14:pctHeight>0</wp14:pctHeight>
            </wp14:sizeRelV>
          </wp:anchor>
        </w:drawing>
      </w:r>
    </w:p>
    <w:p w14:paraId="083D2F7D" w14:textId="77777777" w:rsidR="002A621C" w:rsidRDefault="002A621C" w:rsidP="002A621C">
      <w:pPr>
        <w:tabs>
          <w:tab w:val="left" w:pos="2951"/>
          <w:tab w:val="center" w:pos="4680"/>
        </w:tabs>
        <w:spacing w:before="120" w:after="120"/>
        <w:jc w:val="center"/>
        <w:rPr>
          <w:rFonts w:ascii="Times New Roman" w:eastAsia="Times New Roman" w:hAnsi="Times New Roman" w:cs="Times New Roman"/>
          <w:b/>
          <w:bCs/>
          <w:kern w:val="0"/>
          <w:sz w:val="36"/>
          <w:szCs w:val="36"/>
          <w14:ligatures w14:val="none"/>
        </w:rPr>
      </w:pPr>
    </w:p>
    <w:p w14:paraId="2E5379A5" w14:textId="77777777" w:rsidR="002A621C" w:rsidRDefault="002A621C" w:rsidP="002A621C">
      <w:pPr>
        <w:tabs>
          <w:tab w:val="left" w:pos="2951"/>
          <w:tab w:val="center" w:pos="4680"/>
        </w:tabs>
        <w:spacing w:before="120" w:after="120"/>
        <w:jc w:val="center"/>
        <w:rPr>
          <w:rFonts w:ascii="Times New Roman" w:eastAsia="Times New Roman" w:hAnsi="Times New Roman" w:cs="Times New Roman"/>
          <w:b/>
          <w:bCs/>
          <w:kern w:val="0"/>
          <w:sz w:val="36"/>
          <w:szCs w:val="36"/>
          <w14:ligatures w14:val="none"/>
        </w:rPr>
      </w:pPr>
    </w:p>
    <w:p w14:paraId="536E815D" w14:textId="77777777" w:rsidR="000A6DC9" w:rsidRDefault="000A6DC9" w:rsidP="002A621C">
      <w:pPr>
        <w:spacing w:before="120" w:after="120" w:line="336" w:lineRule="auto"/>
        <w:jc w:val="center"/>
      </w:pPr>
    </w:p>
    <w:p w14:paraId="2D41D862" w14:textId="5919A63E" w:rsidR="00B76131" w:rsidRPr="00B76131" w:rsidRDefault="00B76131" w:rsidP="00B76131">
      <w:pPr>
        <w:spacing w:before="100" w:beforeAutospacing="1" w:after="100" w:afterAutospacing="1" w:line="240" w:lineRule="auto"/>
        <w:jc w:val="center"/>
        <w:rPr>
          <w:rFonts w:ascii="Times New Roman" w:eastAsia="Times New Roman" w:hAnsi="Times New Roman" w:cs="Times New Roman"/>
          <w:kern w:val="0"/>
          <w14:ligatures w14:val="none"/>
        </w:rPr>
      </w:pPr>
      <w:r w:rsidRPr="00B76131">
        <w:rPr>
          <w:rFonts w:ascii="Times New Roman" w:eastAsia="Times New Roman" w:hAnsi="Times New Roman" w:cs="Times New Roman"/>
          <w:b/>
          <w:bCs/>
          <w:kern w:val="0"/>
          <w14:ligatures w14:val="none"/>
        </w:rPr>
        <w:t>Informed Consent</w:t>
      </w:r>
    </w:p>
    <w:p w14:paraId="5216E0D9" w14:textId="77777777" w:rsidR="00B76131" w:rsidRPr="00B76131" w:rsidRDefault="00B76131" w:rsidP="00B76131">
      <w:pPr>
        <w:spacing w:before="100" w:beforeAutospacing="1" w:after="100" w:afterAutospacing="1" w:line="240" w:lineRule="auto"/>
        <w:jc w:val="center"/>
        <w:outlineLvl w:val="0"/>
        <w:rPr>
          <w:rFonts w:ascii="Times New Roman" w:eastAsia="Times New Roman" w:hAnsi="Times New Roman" w:cs="Times New Roman"/>
          <w:b/>
          <w:bCs/>
          <w:kern w:val="36"/>
          <w14:ligatures w14:val="none"/>
        </w:rPr>
      </w:pPr>
      <w:r w:rsidRPr="00B76131">
        <w:rPr>
          <w:rFonts w:ascii="Times New Roman" w:eastAsia="Times New Roman" w:hAnsi="Times New Roman" w:cs="Times New Roman"/>
          <w:b/>
          <w:bCs/>
          <w:kern w:val="0"/>
          <w14:ligatures w14:val="none"/>
        </w:rPr>
        <w:t>Disclaimer</w:t>
      </w:r>
      <w:r w:rsidRPr="00B76131">
        <w:rPr>
          <w:rFonts w:ascii="Times New Roman" w:eastAsia="Times New Roman" w:hAnsi="Times New Roman" w:cs="Times New Roman"/>
          <w:kern w:val="0"/>
          <w14:ligatures w14:val="none"/>
        </w:rPr>
        <w:t>:</w:t>
      </w:r>
      <w:r w:rsidRPr="00B76131">
        <w:rPr>
          <w:rFonts w:ascii="Times New Roman" w:eastAsia="Times New Roman" w:hAnsi="Times New Roman" w:cs="Times New Roman"/>
          <w:i/>
          <w:iCs/>
          <w:kern w:val="0"/>
          <w14:ligatures w14:val="none"/>
        </w:rPr>
        <w:t xml:space="preserve"> </w:t>
      </w:r>
      <w:r w:rsidRPr="00B76131">
        <w:rPr>
          <w:rFonts w:ascii="Times New Roman" w:hAnsi="Times New Roman" w:cs="Times New Roman"/>
        </w:rPr>
        <w:t>This intake and consent form is intended for educational and coaching purposes only and is not a substitute for medical, psychological, or legal advice. The Coach is not a licensed counselor, therapist, or medical professional. Clients are encouraged to seek appropriate clinical or medical support as needed.</w:t>
      </w:r>
    </w:p>
    <w:p w14:paraId="52BCB5FB" w14:textId="39A1640E" w:rsidR="00B76131" w:rsidRPr="00B76131" w:rsidRDefault="00B76131" w:rsidP="00B76131">
      <w:pPr>
        <w:spacing w:after="0" w:line="36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b/>
          <w:bCs/>
          <w:kern w:val="0"/>
          <w14:ligatures w14:val="none"/>
        </w:rPr>
        <w:t>Client Information</w:t>
      </w:r>
      <w:r w:rsidRPr="00B76131">
        <w:rPr>
          <w:rFonts w:ascii="Times New Roman" w:eastAsia="Times New Roman" w:hAnsi="Times New Roman" w:cs="Times New Roman"/>
          <w:kern w:val="0"/>
          <w14:ligatures w14:val="none"/>
        </w:rPr>
        <w:br/>
      </w:r>
      <w:r w:rsidRPr="00B76131">
        <w:rPr>
          <w:rFonts w:ascii="Times New Roman" w:eastAsia="Times New Roman" w:hAnsi="Times New Roman" w:cs="Times New Roman"/>
          <w:b/>
          <w:bCs/>
          <w:kern w:val="0"/>
          <w14:ligatures w14:val="none"/>
        </w:rPr>
        <w:t>Client Name:</w:t>
      </w:r>
      <w:r w:rsidRPr="00B76131">
        <w:rPr>
          <w:rFonts w:ascii="Times New Roman" w:eastAsia="Times New Roman" w:hAnsi="Times New Roman" w:cs="Times New Roman"/>
          <w:kern w:val="0"/>
          <w14:ligatures w14:val="none"/>
        </w:rPr>
        <w:t xml:space="preserve"> ___________________________________</w:t>
      </w:r>
      <w:r w:rsidRPr="00B76131">
        <w:rPr>
          <w:rFonts w:ascii="Times New Roman" w:eastAsia="Times New Roman" w:hAnsi="Times New Roman" w:cs="Times New Roman"/>
          <w:kern w:val="0"/>
          <w14:ligatures w14:val="none"/>
        </w:rPr>
        <w:br/>
      </w:r>
      <w:r w:rsidRPr="00B76131">
        <w:rPr>
          <w:rFonts w:ascii="Times New Roman" w:eastAsia="Times New Roman" w:hAnsi="Times New Roman" w:cs="Times New Roman"/>
          <w:b/>
          <w:bCs/>
          <w:kern w:val="0"/>
          <w14:ligatures w14:val="none"/>
        </w:rPr>
        <w:t>Date of Birth:</w:t>
      </w:r>
      <w:r w:rsidRPr="00B76131">
        <w:rPr>
          <w:rFonts w:ascii="Times New Roman" w:eastAsia="Times New Roman" w:hAnsi="Times New Roman" w:cs="Times New Roman"/>
          <w:kern w:val="0"/>
          <w14:ligatures w14:val="none"/>
        </w:rPr>
        <w:t xml:space="preserve"> ___________________________________</w:t>
      </w:r>
      <w:r w:rsidRPr="00B76131">
        <w:rPr>
          <w:rFonts w:ascii="Times New Roman" w:eastAsia="Times New Roman" w:hAnsi="Times New Roman" w:cs="Times New Roman"/>
          <w:kern w:val="0"/>
          <w14:ligatures w14:val="none"/>
        </w:rPr>
        <w:br/>
      </w:r>
      <w:r w:rsidRPr="00B76131">
        <w:rPr>
          <w:rFonts w:ascii="Times New Roman" w:eastAsia="Times New Roman" w:hAnsi="Times New Roman" w:cs="Times New Roman"/>
          <w:b/>
          <w:bCs/>
          <w:kern w:val="0"/>
          <w14:ligatures w14:val="none"/>
        </w:rPr>
        <w:t>Phone Number:</w:t>
      </w:r>
      <w:r w:rsidRPr="00B76131">
        <w:rPr>
          <w:rFonts w:ascii="Times New Roman" w:eastAsia="Times New Roman" w:hAnsi="Times New Roman" w:cs="Times New Roman"/>
          <w:kern w:val="0"/>
          <w14:ligatures w14:val="none"/>
        </w:rPr>
        <w:t xml:space="preserve"> ___________________________________</w:t>
      </w:r>
      <w:r w:rsidRPr="00B76131">
        <w:rPr>
          <w:rFonts w:ascii="Times New Roman" w:eastAsia="Times New Roman" w:hAnsi="Times New Roman" w:cs="Times New Roman"/>
          <w:kern w:val="0"/>
          <w14:ligatures w14:val="none"/>
        </w:rPr>
        <w:br/>
      </w:r>
      <w:r w:rsidRPr="00B76131">
        <w:rPr>
          <w:rFonts w:ascii="Times New Roman" w:eastAsia="Times New Roman" w:hAnsi="Times New Roman" w:cs="Times New Roman"/>
          <w:b/>
          <w:bCs/>
          <w:kern w:val="0"/>
          <w14:ligatures w14:val="none"/>
        </w:rPr>
        <w:t>Email:</w:t>
      </w:r>
      <w:r w:rsidRPr="00B76131">
        <w:rPr>
          <w:rFonts w:ascii="Times New Roman" w:eastAsia="Times New Roman" w:hAnsi="Times New Roman" w:cs="Times New Roman"/>
          <w:kern w:val="0"/>
          <w14:ligatures w14:val="none"/>
        </w:rPr>
        <w:t xml:space="preserve"> ___________________</w:t>
      </w:r>
      <w:r>
        <w:rPr>
          <w:rFonts w:ascii="Times New Roman" w:eastAsia="Times New Roman" w:hAnsi="Times New Roman" w:cs="Times New Roman"/>
          <w:kern w:val="0"/>
          <w14:ligatures w14:val="none"/>
        </w:rPr>
        <w:t>________</w:t>
      </w:r>
      <w:r w:rsidRPr="00B76131">
        <w:rPr>
          <w:rFonts w:ascii="Times New Roman" w:eastAsia="Times New Roman" w:hAnsi="Times New Roman" w:cs="Times New Roman"/>
          <w:kern w:val="0"/>
          <w14:ligatures w14:val="none"/>
        </w:rPr>
        <w:t>________________</w:t>
      </w:r>
      <w:r w:rsidRPr="00B76131">
        <w:rPr>
          <w:rFonts w:ascii="Times New Roman" w:eastAsia="Times New Roman" w:hAnsi="Times New Roman" w:cs="Times New Roman"/>
          <w:kern w:val="0"/>
          <w14:ligatures w14:val="none"/>
        </w:rPr>
        <w:br/>
      </w:r>
      <w:r w:rsidRPr="00B76131">
        <w:rPr>
          <w:rFonts w:ascii="Times New Roman" w:eastAsia="Times New Roman" w:hAnsi="Times New Roman" w:cs="Times New Roman"/>
          <w:b/>
          <w:bCs/>
          <w:kern w:val="0"/>
          <w14:ligatures w14:val="none"/>
        </w:rPr>
        <w:t>Address:</w:t>
      </w:r>
      <w:r w:rsidRPr="00B76131">
        <w:rPr>
          <w:rFonts w:ascii="Times New Roman" w:eastAsia="Times New Roman" w:hAnsi="Times New Roman" w:cs="Times New Roman"/>
          <w:kern w:val="0"/>
          <w14:ligatures w14:val="none"/>
        </w:rPr>
        <w:t xml:space="preserve"> ______________________</w:t>
      </w:r>
      <w:r>
        <w:rPr>
          <w:rFonts w:ascii="Times New Roman" w:eastAsia="Times New Roman" w:hAnsi="Times New Roman" w:cs="Times New Roman"/>
          <w:kern w:val="0"/>
          <w14:ligatures w14:val="none"/>
        </w:rPr>
        <w:t>____________________________________________</w:t>
      </w:r>
      <w:r w:rsidRPr="00B76131">
        <w:rPr>
          <w:rFonts w:ascii="Times New Roman" w:eastAsia="Times New Roman" w:hAnsi="Times New Roman" w:cs="Times New Roman"/>
          <w:kern w:val="0"/>
          <w14:ligatures w14:val="none"/>
        </w:rPr>
        <w:t>_____________</w:t>
      </w:r>
      <w:r w:rsidRPr="00B76131">
        <w:rPr>
          <w:rFonts w:ascii="Times New Roman" w:eastAsia="Times New Roman" w:hAnsi="Times New Roman" w:cs="Times New Roman"/>
          <w:kern w:val="0"/>
          <w14:ligatures w14:val="none"/>
        </w:rPr>
        <w:br/>
      </w:r>
      <w:r w:rsidRPr="00B76131">
        <w:rPr>
          <w:rFonts w:ascii="Times New Roman" w:eastAsia="Times New Roman" w:hAnsi="Times New Roman" w:cs="Times New Roman"/>
          <w:b/>
          <w:bCs/>
          <w:kern w:val="0"/>
          <w14:ligatures w14:val="none"/>
        </w:rPr>
        <w:t>Preferred Contact Method:</w:t>
      </w:r>
      <w:r w:rsidRPr="00B76131">
        <w:rPr>
          <w:rFonts w:ascii="Times New Roman" w:eastAsia="Times New Roman" w:hAnsi="Times New Roman" w:cs="Times New Roman"/>
          <w:kern w:val="0"/>
          <w14:ligatures w14:val="none"/>
        </w:rPr>
        <w:t xml:space="preserve"> </w:t>
      </w:r>
      <w:r w:rsidRPr="00B76131">
        <w:rPr>
          <w:rFonts w:ascii="Segoe UI Symbol" w:eastAsia="Times New Roman" w:hAnsi="Segoe UI Symbol" w:cs="Segoe UI Symbol"/>
          <w:kern w:val="0"/>
          <w14:ligatures w14:val="none"/>
        </w:rPr>
        <w:t>☐</w:t>
      </w:r>
      <w:r w:rsidRPr="00B76131">
        <w:rPr>
          <w:rFonts w:ascii="Times New Roman" w:eastAsia="Times New Roman" w:hAnsi="Times New Roman" w:cs="Times New Roman"/>
          <w:kern w:val="0"/>
          <w14:ligatures w14:val="none"/>
        </w:rPr>
        <w:t xml:space="preserve"> Phone </w:t>
      </w:r>
      <w:r w:rsidRPr="00B76131">
        <w:rPr>
          <w:rFonts w:ascii="Segoe UI Symbol" w:eastAsia="Times New Roman" w:hAnsi="Segoe UI Symbol" w:cs="Segoe UI Symbol"/>
          <w:kern w:val="0"/>
          <w14:ligatures w14:val="none"/>
        </w:rPr>
        <w:t>☐</w:t>
      </w:r>
      <w:r w:rsidRPr="00B76131">
        <w:rPr>
          <w:rFonts w:ascii="Times New Roman" w:eastAsia="Times New Roman" w:hAnsi="Times New Roman" w:cs="Times New Roman"/>
          <w:kern w:val="0"/>
          <w14:ligatures w14:val="none"/>
        </w:rPr>
        <w:t xml:space="preserve"> Email </w:t>
      </w:r>
      <w:r w:rsidRPr="00B76131">
        <w:rPr>
          <w:rFonts w:ascii="Segoe UI Symbol" w:eastAsia="Times New Roman" w:hAnsi="Segoe UI Symbol" w:cs="Segoe UI Symbol"/>
          <w:kern w:val="0"/>
          <w14:ligatures w14:val="none"/>
        </w:rPr>
        <w:t>☐</w:t>
      </w:r>
      <w:r w:rsidRPr="00B76131">
        <w:rPr>
          <w:rFonts w:ascii="Times New Roman" w:eastAsia="Times New Roman" w:hAnsi="Times New Roman" w:cs="Times New Roman"/>
          <w:kern w:val="0"/>
          <w14:ligatures w14:val="none"/>
        </w:rPr>
        <w:t xml:space="preserve"> Text</w:t>
      </w:r>
    </w:p>
    <w:p w14:paraId="2C9E2D29" w14:textId="1228BCE9" w:rsidR="00B76131" w:rsidRPr="00B76131" w:rsidRDefault="00B76131" w:rsidP="00B7613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B76131">
        <w:rPr>
          <w:rFonts w:ascii="Times New Roman" w:eastAsia="Times New Roman" w:hAnsi="Times New Roman" w:cs="Times New Roman"/>
          <w:b/>
          <w:bCs/>
          <w:kern w:val="0"/>
          <w14:ligatures w14:val="none"/>
        </w:rPr>
        <w:t>Description of Professional Mental Health Coaching</w:t>
      </w:r>
    </w:p>
    <w:p w14:paraId="4B37429A" w14:textId="2CD6EB14" w:rsidR="00B76131" w:rsidRPr="00B76131" w:rsidRDefault="00B76131" w:rsidP="00B76131">
      <w:p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b/>
          <w:bCs/>
          <w:kern w:val="0"/>
          <w14:ligatures w14:val="none"/>
        </w:rPr>
        <w:t>Definitions</w:t>
      </w:r>
      <w:r w:rsidRPr="00B76131">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r w:rsidRPr="00B76131">
        <w:rPr>
          <w:rFonts w:ascii="Times New Roman" w:eastAsia="Times New Roman" w:hAnsi="Times New Roman" w:cs="Times New Roman"/>
        </w:rPr>
        <w:t>Mental health coaching is a strengths-based, goal-oriented process designed to help individuals improve their emotional well-being, develop effective coping strategies, and achieve personal and professional goals. While coaching may address mental health challenges, it is not therapy, counseling, or medical treatment and does not diagnose or treat mental illnesses. Instead, it focuses on empowering individuals to take control of their lives by improving their mindset, building resilience, and creating sustainable habits for a healthier and happier life.</w:t>
      </w:r>
    </w:p>
    <w:p w14:paraId="4A8A7F58" w14:textId="77777777" w:rsidR="00B76131" w:rsidRDefault="00B76131" w:rsidP="00B76131">
      <w:pPr>
        <w:spacing w:after="0" w:line="240" w:lineRule="auto"/>
        <w:rPr>
          <w:rFonts w:ascii="Times New Roman" w:eastAsia="Times New Roman" w:hAnsi="Times New Roman" w:cs="Times New Roman"/>
        </w:rPr>
      </w:pPr>
    </w:p>
    <w:p w14:paraId="2202FD71" w14:textId="58BFA0D9" w:rsidR="00B76131" w:rsidRPr="00B76131" w:rsidRDefault="00B76131" w:rsidP="00B76131">
      <w:pPr>
        <w:spacing w:after="0" w:line="240" w:lineRule="auto"/>
        <w:rPr>
          <w:rFonts w:ascii="Times New Roman" w:eastAsia="Times New Roman" w:hAnsi="Times New Roman" w:cs="Times New Roman"/>
        </w:rPr>
      </w:pPr>
      <w:r w:rsidRPr="00B76131">
        <w:rPr>
          <w:rFonts w:ascii="Times New Roman" w:eastAsia="Times New Roman" w:hAnsi="Times New Roman" w:cs="Times New Roman"/>
        </w:rPr>
        <w:t xml:space="preserve">As a certified professional mental health coach, I provide support, guidance, and accountability for individuals facing stress, life transitions, and mental well-being challenges. They help clients: </w:t>
      </w:r>
    </w:p>
    <w:p w14:paraId="67C19650" w14:textId="77777777" w:rsidR="00B76131" w:rsidRPr="00B76131" w:rsidRDefault="00B76131" w:rsidP="00B76131">
      <w:pPr>
        <w:pStyle w:val="ListParagraph"/>
        <w:numPr>
          <w:ilvl w:val="0"/>
          <w:numId w:val="8"/>
        </w:numPr>
        <w:spacing w:after="0" w:line="240" w:lineRule="auto"/>
        <w:rPr>
          <w:rFonts w:ascii="Times New Roman" w:eastAsia="Times New Roman" w:hAnsi="Times New Roman" w:cs="Times New Roman"/>
        </w:rPr>
      </w:pPr>
      <w:r w:rsidRPr="00B76131">
        <w:rPr>
          <w:rFonts w:ascii="Times New Roman" w:eastAsia="Times New Roman" w:hAnsi="Times New Roman" w:cs="Times New Roman"/>
        </w:rPr>
        <w:t xml:space="preserve">Recognize where they are now and define where they want to be. </w:t>
      </w:r>
    </w:p>
    <w:p w14:paraId="08B07918" w14:textId="77777777" w:rsidR="00B76131" w:rsidRPr="00B76131" w:rsidRDefault="00B76131" w:rsidP="00B76131">
      <w:pPr>
        <w:pStyle w:val="ListParagraph"/>
        <w:numPr>
          <w:ilvl w:val="0"/>
          <w:numId w:val="8"/>
        </w:numPr>
        <w:spacing w:after="0" w:line="240" w:lineRule="auto"/>
        <w:rPr>
          <w:rFonts w:ascii="Times New Roman" w:eastAsia="Times New Roman" w:hAnsi="Times New Roman" w:cs="Times New Roman"/>
        </w:rPr>
      </w:pPr>
      <w:r w:rsidRPr="00B76131">
        <w:rPr>
          <w:rFonts w:ascii="Times New Roman" w:eastAsia="Times New Roman" w:hAnsi="Times New Roman" w:cs="Times New Roman"/>
        </w:rPr>
        <w:t xml:space="preserve">Set and achieve personal and professional goals that align with mental and emotional wellness. </w:t>
      </w:r>
    </w:p>
    <w:p w14:paraId="7522551F" w14:textId="77777777" w:rsidR="00B76131" w:rsidRPr="00B76131" w:rsidRDefault="00B76131" w:rsidP="00B76131">
      <w:pPr>
        <w:pStyle w:val="ListParagraph"/>
        <w:numPr>
          <w:ilvl w:val="0"/>
          <w:numId w:val="8"/>
        </w:numPr>
        <w:spacing w:after="0" w:line="240" w:lineRule="auto"/>
        <w:rPr>
          <w:rFonts w:ascii="Times New Roman" w:eastAsia="Times New Roman" w:hAnsi="Times New Roman" w:cs="Times New Roman"/>
        </w:rPr>
      </w:pPr>
      <w:r w:rsidRPr="00B76131">
        <w:rPr>
          <w:rFonts w:ascii="Times New Roman" w:eastAsia="Times New Roman" w:hAnsi="Times New Roman" w:cs="Times New Roman"/>
        </w:rPr>
        <w:t>Manage stress and build healthier habits to support long-term well-being.</w:t>
      </w:r>
    </w:p>
    <w:p w14:paraId="41288A6F" w14:textId="77777777" w:rsidR="00B76131" w:rsidRPr="00B76131" w:rsidRDefault="00B76131" w:rsidP="00B76131">
      <w:pPr>
        <w:pStyle w:val="ListParagraph"/>
        <w:numPr>
          <w:ilvl w:val="0"/>
          <w:numId w:val="8"/>
        </w:numPr>
        <w:spacing w:after="0" w:line="240" w:lineRule="auto"/>
        <w:rPr>
          <w:rFonts w:ascii="Times New Roman" w:eastAsia="Times New Roman" w:hAnsi="Times New Roman" w:cs="Times New Roman"/>
        </w:rPr>
      </w:pPr>
      <w:r w:rsidRPr="00B76131">
        <w:rPr>
          <w:rFonts w:ascii="Times New Roman" w:eastAsia="Times New Roman" w:hAnsi="Times New Roman" w:cs="Times New Roman"/>
        </w:rPr>
        <w:t xml:space="preserve">Enhance your mindset and self-care practices to improve daily life. </w:t>
      </w:r>
    </w:p>
    <w:p w14:paraId="4B53AE0C" w14:textId="77777777" w:rsidR="00B76131" w:rsidRPr="00B76131" w:rsidRDefault="00B76131" w:rsidP="00B76131">
      <w:pPr>
        <w:pStyle w:val="ListParagraph"/>
        <w:numPr>
          <w:ilvl w:val="0"/>
          <w:numId w:val="8"/>
        </w:numPr>
        <w:spacing w:after="0" w:line="240" w:lineRule="auto"/>
        <w:rPr>
          <w:rFonts w:ascii="Times New Roman" w:eastAsia="Times New Roman" w:hAnsi="Times New Roman" w:cs="Times New Roman"/>
        </w:rPr>
      </w:pPr>
      <w:r w:rsidRPr="00B76131">
        <w:rPr>
          <w:rFonts w:ascii="Times New Roman" w:eastAsia="Times New Roman" w:hAnsi="Times New Roman" w:cs="Times New Roman"/>
        </w:rPr>
        <w:t xml:space="preserve">Build resilience and personal growth without diagnosing or treating mental health conditions. </w:t>
      </w:r>
    </w:p>
    <w:p w14:paraId="6448E783" w14:textId="77777777" w:rsidR="00B76131" w:rsidRPr="00B76131" w:rsidRDefault="00B76131" w:rsidP="00B76131">
      <w:pPr>
        <w:pStyle w:val="ListParagraph"/>
        <w:numPr>
          <w:ilvl w:val="0"/>
          <w:numId w:val="8"/>
        </w:numPr>
        <w:spacing w:after="0" w:line="240" w:lineRule="auto"/>
        <w:rPr>
          <w:rFonts w:ascii="Times New Roman" w:eastAsia="Times New Roman" w:hAnsi="Times New Roman" w:cs="Times New Roman"/>
        </w:rPr>
      </w:pPr>
      <w:r w:rsidRPr="00B76131">
        <w:rPr>
          <w:rFonts w:ascii="Times New Roman" w:eastAsia="Times New Roman" w:hAnsi="Times New Roman" w:cs="Times New Roman"/>
        </w:rPr>
        <w:t>Enhancing relationships and communication skills.</w:t>
      </w:r>
    </w:p>
    <w:p w14:paraId="5BE66EAB" w14:textId="77777777" w:rsidR="00B76131" w:rsidRPr="00B76131" w:rsidRDefault="00B76131" w:rsidP="00B76131">
      <w:pPr>
        <w:spacing w:after="0" w:line="240" w:lineRule="auto"/>
        <w:rPr>
          <w:rFonts w:ascii="Times New Roman" w:eastAsia="Times New Roman" w:hAnsi="Times New Roman" w:cs="Times New Roman"/>
        </w:rPr>
      </w:pPr>
    </w:p>
    <w:p w14:paraId="32308D68" w14:textId="77777777" w:rsidR="00B76131" w:rsidRPr="00B76131" w:rsidRDefault="00B76131" w:rsidP="00B76131">
      <w:pPr>
        <w:spacing w:after="0" w:line="240" w:lineRule="auto"/>
        <w:rPr>
          <w:rFonts w:ascii="Times New Roman" w:eastAsia="Times New Roman" w:hAnsi="Times New Roman" w:cs="Times New Roman"/>
        </w:rPr>
      </w:pPr>
      <w:r w:rsidRPr="00B76131">
        <w:rPr>
          <w:rFonts w:ascii="Times New Roman" w:eastAsia="Times New Roman" w:hAnsi="Times New Roman" w:cs="Times New Roman"/>
        </w:rPr>
        <w:t>Mental health coaching bridges the gap between personal development and mental well-being, equipping individuals with the tools and support they need to achieve optimal mental well-being.</w:t>
      </w:r>
    </w:p>
    <w:p w14:paraId="0BADAF38" w14:textId="77777777" w:rsidR="00B76131" w:rsidRPr="00B76131" w:rsidRDefault="00B76131" w:rsidP="00B76131">
      <w:pPr>
        <w:spacing w:after="0" w:line="240" w:lineRule="auto"/>
        <w:rPr>
          <w:rFonts w:ascii="Times New Roman" w:eastAsia="Times New Roman" w:hAnsi="Times New Roman" w:cs="Times New Roman"/>
        </w:rPr>
      </w:pPr>
    </w:p>
    <w:p w14:paraId="2127A20E"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If a client requires services beyond the scope of coaching, they will be referred to a licensed mental health professional.</w:t>
      </w:r>
    </w:p>
    <w:p w14:paraId="4D96508C" w14:textId="7C82917E" w:rsidR="00B76131" w:rsidRPr="00B76131" w:rsidRDefault="00B76131" w:rsidP="00B76131">
      <w:pPr>
        <w:spacing w:before="100" w:beforeAutospacing="1" w:after="100" w:afterAutospacing="1" w:line="240" w:lineRule="auto"/>
        <w:rPr>
          <w:rFonts w:ascii="Times New Roman" w:eastAsia="Times New Roman" w:hAnsi="Times New Roman" w:cs="Times New Roman"/>
          <w:b/>
          <w:bCs/>
          <w:kern w:val="0"/>
          <w14:ligatures w14:val="none"/>
        </w:rPr>
      </w:pPr>
      <w:r w:rsidRPr="00B76131">
        <w:rPr>
          <w:rFonts w:ascii="Times New Roman" w:eastAsia="Times New Roman" w:hAnsi="Times New Roman" w:cs="Times New Roman"/>
          <w:b/>
          <w:bCs/>
          <w:kern w:val="0"/>
          <w14:ligatures w14:val="none"/>
        </w:rPr>
        <w:t>Coach Credentials &amp; Scope of Practice</w:t>
      </w:r>
    </w:p>
    <w:p w14:paraId="1A9CF9FB"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 xml:space="preserve">Kristin Linke has completed professional training and certification in mental health coaching and adheres to the ethical guidelines set by the International Board of Christian Care, which the American Association of </w:t>
      </w:r>
      <w:r w:rsidRPr="00B76131">
        <w:rPr>
          <w:rFonts w:ascii="Times New Roman" w:eastAsia="Times New Roman" w:hAnsi="Times New Roman" w:cs="Times New Roman"/>
          <w:kern w:val="0"/>
          <w14:ligatures w14:val="none"/>
        </w:rPr>
        <w:lastRenderedPageBreak/>
        <w:t>Christian Counselors recognizes. However, I am not a licensed therapist, counselor, psychologist, or psychiatrist</w:t>
      </w:r>
      <w:r w:rsidRPr="00B76131">
        <w:rPr>
          <w:rFonts w:ascii="Times New Roman" w:eastAsia="Times New Roman" w:hAnsi="Times New Roman" w:cs="Times New Roman"/>
          <w:b/>
          <w:bCs/>
          <w:kern w:val="0"/>
          <w14:ligatures w14:val="none"/>
        </w:rPr>
        <w:t>.</w:t>
      </w:r>
    </w:p>
    <w:p w14:paraId="132ED3F9"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p>
    <w:p w14:paraId="44A969EF" w14:textId="77777777" w:rsidR="00B76131" w:rsidRDefault="00B76131" w:rsidP="00B76131">
      <w:pPr>
        <w:spacing w:after="0" w:line="240" w:lineRule="auto"/>
        <w:rPr>
          <w:rFonts w:ascii="Times New Roman" w:eastAsia="Times New Roman" w:hAnsi="Times New Roman" w:cs="Times New Roman"/>
          <w:b/>
          <w:bCs/>
          <w:kern w:val="0"/>
          <w14:ligatures w14:val="none"/>
        </w:rPr>
      </w:pPr>
    </w:p>
    <w:p w14:paraId="0686BD5E" w14:textId="045825A9" w:rsidR="00B76131" w:rsidRPr="00B76131" w:rsidRDefault="00B76131" w:rsidP="00B76131">
      <w:pPr>
        <w:spacing w:after="0" w:line="240" w:lineRule="auto"/>
        <w:rPr>
          <w:rFonts w:ascii="Times New Roman" w:eastAsia="Times New Roman" w:hAnsi="Times New Roman" w:cs="Times New Roman"/>
          <w:b/>
          <w:bCs/>
          <w:kern w:val="0"/>
          <w14:ligatures w14:val="none"/>
        </w:rPr>
      </w:pPr>
      <w:r w:rsidRPr="00B76131">
        <w:rPr>
          <w:rFonts w:ascii="Times New Roman" w:eastAsia="Times New Roman" w:hAnsi="Times New Roman" w:cs="Times New Roman"/>
          <w:b/>
          <w:bCs/>
          <w:kern w:val="0"/>
          <w14:ligatures w14:val="none"/>
        </w:rPr>
        <w:t>Mental health coaching focuses on:</w:t>
      </w:r>
    </w:p>
    <w:p w14:paraId="7A1B84AE" w14:textId="77777777" w:rsidR="00B76131" w:rsidRPr="00B76131" w:rsidRDefault="00B76131" w:rsidP="00B76131">
      <w:pPr>
        <w:numPr>
          <w:ilvl w:val="0"/>
          <w:numId w:val="9"/>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Personal development and self-awareness</w:t>
      </w:r>
    </w:p>
    <w:p w14:paraId="0CBDF6A2" w14:textId="77777777" w:rsidR="00B76131" w:rsidRPr="00B76131" w:rsidRDefault="00B76131" w:rsidP="00B76131">
      <w:pPr>
        <w:numPr>
          <w:ilvl w:val="0"/>
          <w:numId w:val="9"/>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Managing stress and emotional challenges</w:t>
      </w:r>
    </w:p>
    <w:p w14:paraId="6EAB5C39" w14:textId="77777777" w:rsidR="00B76131" w:rsidRPr="00B76131" w:rsidRDefault="00B76131" w:rsidP="00B76131">
      <w:pPr>
        <w:numPr>
          <w:ilvl w:val="0"/>
          <w:numId w:val="9"/>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Building resilience and coping strategies</w:t>
      </w:r>
    </w:p>
    <w:p w14:paraId="3EFDD977" w14:textId="77777777" w:rsidR="00B76131" w:rsidRPr="00B76131" w:rsidRDefault="00B76131" w:rsidP="00B76131">
      <w:pPr>
        <w:numPr>
          <w:ilvl w:val="0"/>
          <w:numId w:val="9"/>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Setting and achieving meaningful goals</w:t>
      </w:r>
    </w:p>
    <w:p w14:paraId="2B8C6D25" w14:textId="77777777" w:rsidR="00B76131" w:rsidRPr="00B76131" w:rsidRDefault="00B76131" w:rsidP="00B76131">
      <w:pPr>
        <w:numPr>
          <w:ilvl w:val="0"/>
          <w:numId w:val="9"/>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Enhancing relationships and communication skills</w:t>
      </w:r>
    </w:p>
    <w:p w14:paraId="4543DFC9"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p>
    <w:p w14:paraId="57ECF676" w14:textId="77777777" w:rsidR="00B76131" w:rsidRPr="00B76131" w:rsidRDefault="00B76131" w:rsidP="00B76131">
      <w:pPr>
        <w:spacing w:after="0" w:line="240" w:lineRule="auto"/>
        <w:rPr>
          <w:rFonts w:ascii="Times New Roman" w:eastAsia="Times New Roman" w:hAnsi="Times New Roman" w:cs="Times New Roman"/>
          <w:b/>
          <w:bCs/>
          <w:kern w:val="0"/>
          <w14:ligatures w14:val="none"/>
        </w:rPr>
      </w:pPr>
      <w:r w:rsidRPr="00B76131">
        <w:rPr>
          <w:rFonts w:ascii="Times New Roman" w:eastAsia="Times New Roman" w:hAnsi="Times New Roman" w:cs="Times New Roman"/>
          <w:b/>
          <w:bCs/>
          <w:kern w:val="0"/>
          <w14:ligatures w14:val="none"/>
        </w:rPr>
        <w:t>Mental health coaching does not:</w:t>
      </w:r>
    </w:p>
    <w:p w14:paraId="38B801E8" w14:textId="77777777" w:rsidR="00B76131" w:rsidRPr="00B76131" w:rsidRDefault="00B76131" w:rsidP="00B76131">
      <w:pPr>
        <w:numPr>
          <w:ilvl w:val="0"/>
          <w:numId w:val="10"/>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Provide medical or psychiatric diagnoses</w:t>
      </w:r>
    </w:p>
    <w:p w14:paraId="062DF07C" w14:textId="77777777" w:rsidR="00B76131" w:rsidRPr="00B76131" w:rsidRDefault="00B76131" w:rsidP="00B76131">
      <w:pPr>
        <w:numPr>
          <w:ilvl w:val="0"/>
          <w:numId w:val="10"/>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Offer crisis intervention or emergency care</w:t>
      </w:r>
    </w:p>
    <w:p w14:paraId="2B6F784D" w14:textId="77777777" w:rsidR="00B76131" w:rsidRPr="00B76131" w:rsidRDefault="00B76131" w:rsidP="00B76131">
      <w:pPr>
        <w:numPr>
          <w:ilvl w:val="0"/>
          <w:numId w:val="10"/>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Replace therapy, counseling, or medical treatment</w:t>
      </w:r>
    </w:p>
    <w:p w14:paraId="6E66DEBD"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p>
    <w:p w14:paraId="7B7BDE69"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r w:rsidRPr="00B76131">
        <w:rPr>
          <w:rFonts w:ascii="Times New Roman" w:hAnsi="Times New Roman" w:cs="Times New Roman"/>
        </w:rPr>
        <w:t>As the Coach, I maintain regular accountability and consult with a licensed mental health professional to ensure ethical and effective practice. The Coach is committed to ongoing development and operates in accordance with the ethical standards of the International Board of Christian Care.</w:t>
      </w:r>
    </w:p>
    <w:p w14:paraId="5A10559C"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p>
    <w:p w14:paraId="3FB11811"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As the Coach, I do not provide clinical diagnoses, treatment plans, or therapeutic interventions. Mental Health Coaches do not prescribe or advise on medication and are not acting as a substitute for licensed care. Any use of titles such as "therapist," "counselor," or other protected terms is strictly prohibited.</w:t>
      </w:r>
    </w:p>
    <w:p w14:paraId="07F50837" w14:textId="6E7D853D" w:rsidR="00B76131" w:rsidRPr="00B76131" w:rsidRDefault="00B76131" w:rsidP="00B76131">
      <w:pPr>
        <w:spacing w:before="100" w:beforeAutospacing="1" w:after="100" w:afterAutospacing="1" w:line="240" w:lineRule="auto"/>
        <w:rPr>
          <w:rFonts w:ascii="Times New Roman" w:eastAsia="Times New Roman" w:hAnsi="Times New Roman" w:cs="Times New Roman"/>
          <w:b/>
          <w:bCs/>
          <w:kern w:val="0"/>
          <w14:ligatures w14:val="none"/>
        </w:rPr>
      </w:pPr>
      <w:r w:rsidRPr="00B76131">
        <w:rPr>
          <w:rFonts w:ascii="Times New Roman" w:eastAsia="Times New Roman" w:hAnsi="Times New Roman" w:cs="Times New Roman"/>
          <w:b/>
          <w:bCs/>
          <w:kern w:val="0"/>
          <w14:ligatures w14:val="none"/>
        </w:rPr>
        <w:t>Confidentiality &amp; Limits</w:t>
      </w:r>
    </w:p>
    <w:p w14:paraId="5E48D6C2"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Your privacy is highly valued. Sessions and records will remain confidential except in the following circumstances:</w:t>
      </w:r>
    </w:p>
    <w:p w14:paraId="2B63B3D5" w14:textId="77777777" w:rsidR="00B76131" w:rsidRPr="00B76131" w:rsidRDefault="00B76131" w:rsidP="00B76131">
      <w:pPr>
        <w:numPr>
          <w:ilvl w:val="0"/>
          <w:numId w:val="11"/>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If you express intent to harm yourself or others</w:t>
      </w:r>
    </w:p>
    <w:p w14:paraId="2AF6C6AD" w14:textId="77777777" w:rsidR="00B76131" w:rsidRPr="00B76131" w:rsidRDefault="00B76131" w:rsidP="00B76131">
      <w:pPr>
        <w:numPr>
          <w:ilvl w:val="0"/>
          <w:numId w:val="11"/>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If there is suspected abuse or neglect of a minor, elderly person, or vulnerable adult</w:t>
      </w:r>
    </w:p>
    <w:p w14:paraId="58309B96" w14:textId="77777777" w:rsidR="00B76131" w:rsidRPr="00B76131" w:rsidRDefault="00B76131" w:rsidP="00B76131">
      <w:pPr>
        <w:numPr>
          <w:ilvl w:val="0"/>
          <w:numId w:val="11"/>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If required by law, court order, or subpoena</w:t>
      </w:r>
    </w:p>
    <w:p w14:paraId="5BCDA0EF"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p>
    <w:p w14:paraId="7AA3C9B0"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If confidentiality must be broken for safety reasons, efforts will be made to discuss this with you first, whenever possible.</w:t>
      </w:r>
    </w:p>
    <w:p w14:paraId="787D4F1C"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p>
    <w:p w14:paraId="7A50CDD8"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As part of ongoing personal development and professional training, I may use general examples from coaching sessions, education, supervision, or training materials. However, no personal or personally identifiable information will ever be disclosed. All references will be fully anonymized to protect confidentiality.</w:t>
      </w:r>
    </w:p>
    <w:p w14:paraId="08F5CE3C"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p>
    <w:p w14:paraId="58F58386" w14:textId="77777777" w:rsidR="00B76131" w:rsidRPr="00B76131" w:rsidRDefault="00B76131" w:rsidP="00B76131">
      <w:pPr>
        <w:spacing w:after="0" w:line="240" w:lineRule="auto"/>
        <w:rPr>
          <w:rFonts w:ascii="Times New Roman" w:hAnsi="Times New Roman" w:cs="Times New Roman"/>
        </w:rPr>
      </w:pPr>
      <w:r w:rsidRPr="00B76131">
        <w:rPr>
          <w:rFonts w:ascii="Times New Roman" w:hAnsi="Times New Roman" w:cs="Times New Roman"/>
        </w:rPr>
        <w:t>Mental Health Coaches are not HIPAA-covered entities, but all reasonable steps will be taken to protect your privacy. Please be aware that communication via phone, email, text, or video conferencing carries inherent privacy risks. By signing below, you acknowledge and accept these limitations.</w:t>
      </w:r>
    </w:p>
    <w:p w14:paraId="5DC3A091" w14:textId="77777777" w:rsidR="00B76131" w:rsidRPr="00B76131" w:rsidRDefault="00B76131" w:rsidP="00B76131">
      <w:pPr>
        <w:spacing w:after="0" w:line="240" w:lineRule="auto"/>
        <w:rPr>
          <w:rFonts w:ascii="Times New Roman" w:hAnsi="Times New Roman" w:cs="Times New Roman"/>
        </w:rPr>
      </w:pPr>
    </w:p>
    <w:p w14:paraId="34F3C24D"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r w:rsidRPr="00B76131">
        <w:rPr>
          <w:rFonts w:ascii="Times New Roman" w:hAnsi="Times New Roman" w:cs="Times New Roman"/>
        </w:rPr>
        <w:t>Mental Health Coaches are ethically and, in some cases, legally required to report disclosures of abuse, threats of harm, or certain crimes. If you disclose that a child, elderly person, or dependent adult is being harmed; if you express intent to harm yourself or others; or if a court subpoena is issued, confidentiality must be broken in compliance with the law. The Coach will make efforts to inform you beforehand when possible.</w:t>
      </w:r>
    </w:p>
    <w:p w14:paraId="0671E5D5" w14:textId="1F8F302B" w:rsidR="00B76131" w:rsidRPr="00B76131" w:rsidRDefault="00B76131" w:rsidP="00B7613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B76131">
        <w:rPr>
          <w:rFonts w:ascii="Times New Roman" w:eastAsia="Times New Roman" w:hAnsi="Times New Roman" w:cs="Times New Roman"/>
          <w:b/>
          <w:bCs/>
          <w:kern w:val="0"/>
          <w14:ligatures w14:val="none"/>
        </w:rPr>
        <w:t>Client Responsibilities &amp; Agreement</w:t>
      </w:r>
    </w:p>
    <w:p w14:paraId="5A8AD865"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By signing this form, I acknowledge that:</w:t>
      </w:r>
    </w:p>
    <w:p w14:paraId="1B9C877D" w14:textId="77777777" w:rsidR="00B76131" w:rsidRPr="00B76131" w:rsidRDefault="00B76131" w:rsidP="00B76131">
      <w:pPr>
        <w:numPr>
          <w:ilvl w:val="0"/>
          <w:numId w:val="12"/>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I understand that mental health coaching is not a substitute for therapy, medical care, or crisis intervention.</w:t>
      </w:r>
    </w:p>
    <w:p w14:paraId="5F06965B" w14:textId="77777777" w:rsidR="00B76131" w:rsidRPr="00B76131" w:rsidRDefault="00B76131" w:rsidP="00B76131">
      <w:pPr>
        <w:numPr>
          <w:ilvl w:val="0"/>
          <w:numId w:val="12"/>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lastRenderedPageBreak/>
        <w:t>I take full responsibility for my personal decisions and actions.</w:t>
      </w:r>
    </w:p>
    <w:p w14:paraId="1AC319FF" w14:textId="77777777" w:rsidR="00B76131" w:rsidRPr="00B76131" w:rsidRDefault="00B76131" w:rsidP="00B76131">
      <w:pPr>
        <w:numPr>
          <w:ilvl w:val="0"/>
          <w:numId w:val="12"/>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I will communicate honestly and actively participate in the coaching process.</w:t>
      </w:r>
    </w:p>
    <w:p w14:paraId="49C9058E" w14:textId="77777777" w:rsidR="00B76131" w:rsidRPr="00B76131" w:rsidRDefault="00B76131" w:rsidP="00B76131">
      <w:pPr>
        <w:numPr>
          <w:ilvl w:val="0"/>
          <w:numId w:val="12"/>
        </w:numPr>
        <w:spacing w:after="0"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I understand the financial commitment and payment policies.</w:t>
      </w:r>
    </w:p>
    <w:p w14:paraId="3FE70216"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p>
    <w:p w14:paraId="1C47D63E" w14:textId="77777777" w:rsidR="00B76131" w:rsidRPr="00B76131" w:rsidRDefault="00B76131" w:rsidP="00B76131">
      <w:pPr>
        <w:spacing w:after="0" w:line="240" w:lineRule="auto"/>
        <w:rPr>
          <w:rFonts w:ascii="Times New Roman" w:hAnsi="Times New Roman" w:cs="Times New Roman"/>
        </w:rPr>
      </w:pPr>
      <w:r w:rsidRPr="00B76131">
        <w:rPr>
          <w:rFonts w:ascii="Times New Roman" w:hAnsi="Times New Roman" w:cs="Times New Roman"/>
        </w:rPr>
        <w:t>If more than 90 days pass without any scheduled sessions or communication, the coaching relationship will be considered inactive and will be automatically terminated. You may reinitiate coaching later, pending availability.</w:t>
      </w:r>
    </w:p>
    <w:p w14:paraId="0AF2D09C" w14:textId="77777777" w:rsidR="00B76131" w:rsidRPr="00B76131" w:rsidRDefault="00B76131" w:rsidP="00B76131">
      <w:pPr>
        <w:spacing w:after="0" w:line="240" w:lineRule="auto"/>
        <w:rPr>
          <w:rFonts w:ascii="Times New Roman" w:hAnsi="Times New Roman" w:cs="Times New Roman"/>
        </w:rPr>
      </w:pPr>
    </w:p>
    <w:p w14:paraId="20399A1C" w14:textId="77777777" w:rsidR="00B76131" w:rsidRPr="00B76131" w:rsidRDefault="00B76131" w:rsidP="00B76131">
      <w:pPr>
        <w:spacing w:after="0" w:line="240" w:lineRule="auto"/>
        <w:rPr>
          <w:rFonts w:ascii="Times New Roman" w:eastAsia="Times New Roman" w:hAnsi="Times New Roman" w:cs="Times New Roman"/>
          <w:kern w:val="0"/>
          <w14:ligatures w14:val="none"/>
        </w:rPr>
      </w:pPr>
      <w:r w:rsidRPr="00B76131">
        <w:rPr>
          <w:rFonts w:ascii="Segoe UI Symbol" w:hAnsi="Segoe UI Symbol" w:cs="Segoe UI Symbol"/>
        </w:rPr>
        <w:t>☐</w:t>
      </w:r>
      <w:r w:rsidRPr="00B76131">
        <w:rPr>
          <w:rFonts w:ascii="Times New Roman" w:hAnsi="Times New Roman" w:cs="Times New Roman"/>
        </w:rPr>
        <w:t xml:space="preserve"> </w:t>
      </w:r>
      <w:r w:rsidRPr="00B76131">
        <w:rPr>
          <w:rStyle w:val="Emphasis"/>
          <w:rFonts w:ascii="Times New Roman" w:hAnsi="Times New Roman" w:cs="Times New Roman"/>
        </w:rPr>
        <w:t>I consent to allow the Coach to share limited, relevant information with supervisory personnel or referred providers for the purposes of ethical oversight or continuity of care. My identity will be protected when possible, and only necessary information will be shared.</w:t>
      </w:r>
    </w:p>
    <w:p w14:paraId="5CD9E8CE" w14:textId="77777777" w:rsidR="00B76131" w:rsidRPr="00B76131" w:rsidRDefault="00B76131" w:rsidP="00B76131">
      <w:pPr>
        <w:spacing w:after="0" w:line="360" w:lineRule="auto"/>
        <w:rPr>
          <w:rFonts w:ascii="Times New Roman" w:eastAsia="Times New Roman" w:hAnsi="Times New Roman" w:cs="Times New Roman"/>
          <w:b/>
          <w:bCs/>
          <w:kern w:val="0"/>
          <w14:ligatures w14:val="none"/>
        </w:rPr>
      </w:pPr>
    </w:p>
    <w:p w14:paraId="2EC50F5D" w14:textId="63E2B6E6" w:rsidR="00B76131" w:rsidRPr="00B76131" w:rsidRDefault="00B76131" w:rsidP="00B76131">
      <w:pPr>
        <w:spacing w:after="0" w:line="36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b/>
          <w:bCs/>
          <w:kern w:val="0"/>
          <w14:ligatures w14:val="none"/>
        </w:rPr>
        <w:t>Client Signature:</w:t>
      </w:r>
      <w:r w:rsidRPr="00B76131">
        <w:rPr>
          <w:rFonts w:ascii="Times New Roman" w:eastAsia="Times New Roman" w:hAnsi="Times New Roman" w:cs="Times New Roman"/>
          <w:kern w:val="0"/>
          <w14:ligatures w14:val="none"/>
        </w:rPr>
        <w:t xml:space="preserve"> ___________________________</w:t>
      </w:r>
      <w:r>
        <w:rPr>
          <w:rFonts w:ascii="Times New Roman" w:eastAsia="Times New Roman" w:hAnsi="Times New Roman" w:cs="Times New Roman"/>
          <w:kern w:val="0"/>
          <w14:ligatures w14:val="none"/>
        </w:rPr>
        <w:t>_____</w:t>
      </w:r>
      <w:r w:rsidRPr="00B76131">
        <w:rPr>
          <w:rFonts w:ascii="Times New Roman" w:eastAsia="Times New Roman" w:hAnsi="Times New Roman" w:cs="Times New Roman"/>
          <w:kern w:val="0"/>
          <w14:ligatures w14:val="none"/>
        </w:rPr>
        <w:t xml:space="preserve">_ </w:t>
      </w:r>
      <w:r>
        <w:rPr>
          <w:rFonts w:ascii="Times New Roman" w:eastAsia="Times New Roman" w:hAnsi="Times New Roman" w:cs="Times New Roman"/>
          <w:kern w:val="0"/>
          <w14:ligatures w14:val="none"/>
        </w:rPr>
        <w:tab/>
      </w:r>
      <w:r w:rsidRPr="00B76131">
        <w:rPr>
          <w:rFonts w:ascii="Times New Roman" w:eastAsia="Times New Roman" w:hAnsi="Times New Roman" w:cs="Times New Roman"/>
          <w:b/>
          <w:bCs/>
          <w:kern w:val="0"/>
          <w14:ligatures w14:val="none"/>
        </w:rPr>
        <w:t>Date:</w:t>
      </w:r>
      <w:r w:rsidRPr="00B76131">
        <w:rPr>
          <w:rFonts w:ascii="Times New Roman" w:eastAsia="Times New Roman" w:hAnsi="Times New Roman" w:cs="Times New Roman"/>
          <w:kern w:val="0"/>
          <w14:ligatures w14:val="none"/>
        </w:rPr>
        <w:t xml:space="preserve"> ___________</w:t>
      </w:r>
      <w:r w:rsidRPr="00B76131">
        <w:rPr>
          <w:rFonts w:ascii="Times New Roman" w:eastAsia="Times New Roman" w:hAnsi="Times New Roman" w:cs="Times New Roman"/>
          <w:kern w:val="0"/>
          <w14:ligatures w14:val="none"/>
        </w:rPr>
        <w:br/>
      </w:r>
      <w:r w:rsidRPr="00B76131">
        <w:rPr>
          <w:rFonts w:ascii="Times New Roman" w:eastAsia="Times New Roman" w:hAnsi="Times New Roman" w:cs="Times New Roman"/>
          <w:b/>
          <w:bCs/>
          <w:kern w:val="0"/>
          <w14:ligatures w14:val="none"/>
        </w:rPr>
        <w:t>Coach Signature:</w:t>
      </w:r>
      <w:r w:rsidRPr="00B76131">
        <w:rPr>
          <w:rFonts w:ascii="Times New Roman" w:eastAsia="Times New Roman" w:hAnsi="Times New Roman" w:cs="Times New Roman"/>
          <w:kern w:val="0"/>
          <w14:ligatures w14:val="none"/>
        </w:rPr>
        <w:t xml:space="preserve"> __________________________</w:t>
      </w:r>
      <w:r>
        <w:rPr>
          <w:rFonts w:ascii="Times New Roman" w:eastAsia="Times New Roman" w:hAnsi="Times New Roman" w:cs="Times New Roman"/>
          <w:kern w:val="0"/>
          <w14:ligatures w14:val="none"/>
        </w:rPr>
        <w:t>_____</w:t>
      </w:r>
      <w:r w:rsidRPr="00B76131">
        <w:rPr>
          <w:rFonts w:ascii="Times New Roman" w:eastAsia="Times New Roman" w:hAnsi="Times New Roman" w:cs="Times New Roman"/>
          <w:kern w:val="0"/>
          <w14:ligatures w14:val="none"/>
        </w:rPr>
        <w:t xml:space="preserve">__ </w:t>
      </w:r>
      <w:r>
        <w:rPr>
          <w:rFonts w:ascii="Times New Roman" w:eastAsia="Times New Roman" w:hAnsi="Times New Roman" w:cs="Times New Roman"/>
          <w:kern w:val="0"/>
          <w14:ligatures w14:val="none"/>
        </w:rPr>
        <w:tab/>
      </w:r>
      <w:r w:rsidRPr="00B76131">
        <w:rPr>
          <w:rFonts w:ascii="Times New Roman" w:eastAsia="Times New Roman" w:hAnsi="Times New Roman" w:cs="Times New Roman"/>
          <w:b/>
          <w:bCs/>
          <w:kern w:val="0"/>
          <w14:ligatures w14:val="none"/>
        </w:rPr>
        <w:t>Date:</w:t>
      </w:r>
      <w:r w:rsidRPr="00B76131">
        <w:rPr>
          <w:rFonts w:ascii="Times New Roman" w:eastAsia="Times New Roman" w:hAnsi="Times New Roman" w:cs="Times New Roman"/>
          <w:kern w:val="0"/>
          <w14:ligatures w14:val="none"/>
        </w:rPr>
        <w:t xml:space="preserve"> ___________</w:t>
      </w:r>
    </w:p>
    <w:p w14:paraId="58EB252C" w14:textId="01CD8B82" w:rsidR="00B76131" w:rsidRPr="00B76131" w:rsidRDefault="00B76131" w:rsidP="00B7613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B76131">
        <w:rPr>
          <w:rFonts w:ascii="Times New Roman" w:eastAsia="Times New Roman" w:hAnsi="Times New Roman" w:cs="Times New Roman"/>
          <w:b/>
          <w:bCs/>
          <w:kern w:val="0"/>
          <w14:ligatures w14:val="none"/>
        </w:rPr>
        <w:t>Emergency Contact Information</w:t>
      </w:r>
    </w:p>
    <w:p w14:paraId="4FFDE046" w14:textId="5E985109" w:rsidR="00B76131" w:rsidRPr="00B76131" w:rsidRDefault="00B76131" w:rsidP="00B76131">
      <w:pPr>
        <w:spacing w:after="0" w:line="36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If an emergency arises, please contact:</w:t>
      </w:r>
      <w:r w:rsidRPr="00B76131">
        <w:rPr>
          <w:rFonts w:ascii="Times New Roman" w:eastAsia="Times New Roman" w:hAnsi="Times New Roman" w:cs="Times New Roman"/>
          <w:kern w:val="0"/>
          <w14:ligatures w14:val="none"/>
        </w:rPr>
        <w:br/>
        <w:t>Emergency Contact Name: ___________________________________</w:t>
      </w:r>
      <w:r w:rsidRPr="00B76131">
        <w:rPr>
          <w:rFonts w:ascii="Times New Roman" w:eastAsia="Times New Roman" w:hAnsi="Times New Roman" w:cs="Times New Roman"/>
          <w:kern w:val="0"/>
          <w14:ligatures w14:val="none"/>
        </w:rPr>
        <w:br/>
        <w:t>Relationship to Client: _______________________</w:t>
      </w:r>
      <w:r>
        <w:rPr>
          <w:rFonts w:ascii="Times New Roman" w:eastAsia="Times New Roman" w:hAnsi="Times New Roman" w:cs="Times New Roman"/>
          <w:kern w:val="0"/>
          <w14:ligatures w14:val="none"/>
        </w:rPr>
        <w:t>___</w:t>
      </w:r>
      <w:r w:rsidRPr="00B76131">
        <w:rPr>
          <w:rFonts w:ascii="Times New Roman" w:eastAsia="Times New Roman" w:hAnsi="Times New Roman" w:cs="Times New Roman"/>
          <w:kern w:val="0"/>
          <w14:ligatures w14:val="none"/>
        </w:rPr>
        <w:t>____________</w:t>
      </w:r>
      <w:r w:rsidRPr="00B76131">
        <w:rPr>
          <w:rFonts w:ascii="Times New Roman" w:eastAsia="Times New Roman" w:hAnsi="Times New Roman" w:cs="Times New Roman"/>
          <w:kern w:val="0"/>
          <w14:ligatures w14:val="none"/>
        </w:rPr>
        <w:br/>
        <w:t>Phone Number: ______________________________</w:t>
      </w:r>
      <w:r>
        <w:rPr>
          <w:rFonts w:ascii="Times New Roman" w:eastAsia="Times New Roman" w:hAnsi="Times New Roman" w:cs="Times New Roman"/>
          <w:kern w:val="0"/>
          <w14:ligatures w14:val="none"/>
        </w:rPr>
        <w:t>_________</w:t>
      </w:r>
      <w:r w:rsidRPr="00B76131">
        <w:rPr>
          <w:rFonts w:ascii="Times New Roman" w:eastAsia="Times New Roman" w:hAnsi="Times New Roman" w:cs="Times New Roman"/>
          <w:kern w:val="0"/>
          <w14:ligatures w14:val="none"/>
        </w:rPr>
        <w:t>_____</w:t>
      </w:r>
    </w:p>
    <w:p w14:paraId="5991CEB8" w14:textId="02DE2A2B" w:rsidR="00B76131" w:rsidRPr="00B76131" w:rsidRDefault="00B76131" w:rsidP="00B76131">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B76131">
        <w:rPr>
          <w:rFonts w:ascii="Times New Roman" w:eastAsia="Times New Roman" w:hAnsi="Times New Roman" w:cs="Times New Roman"/>
          <w:b/>
          <w:bCs/>
          <w:kern w:val="0"/>
          <w14:ligatures w14:val="none"/>
        </w:rPr>
        <w:t>Additional Information</w:t>
      </w:r>
    </w:p>
    <w:p w14:paraId="49B45B42" w14:textId="4EC394C2" w:rsidR="00B76131" w:rsidRPr="00B76131" w:rsidRDefault="00B76131" w:rsidP="00B76131">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b/>
          <w:bCs/>
          <w:kern w:val="0"/>
          <w14:ligatures w14:val="none"/>
        </w:rPr>
        <w:t>Session Details</w:t>
      </w:r>
      <w:r w:rsidRPr="00B76131">
        <w:rPr>
          <w:rFonts w:ascii="Times New Roman" w:eastAsia="Times New Roman" w:hAnsi="Times New Roman" w:cs="Times New Roman"/>
          <w:kern w:val="0"/>
          <w14:ligatures w14:val="none"/>
        </w:rPr>
        <w:t xml:space="preserve">: Coaching sessions are </w:t>
      </w:r>
      <w:r>
        <w:rPr>
          <w:rFonts w:ascii="Times New Roman" w:eastAsia="Times New Roman" w:hAnsi="Times New Roman" w:cs="Times New Roman"/>
          <w:kern w:val="0"/>
          <w14:ligatures w14:val="none"/>
        </w:rPr>
        <w:t>50</w:t>
      </w:r>
      <w:r w:rsidRPr="00B76131">
        <w:rPr>
          <w:rFonts w:ascii="Times New Roman" w:eastAsia="Times New Roman" w:hAnsi="Times New Roman" w:cs="Times New Roman"/>
          <w:kern w:val="0"/>
          <w14:ligatures w14:val="none"/>
        </w:rPr>
        <w:t xml:space="preserve"> minutes via secure telehealth platforms.</w:t>
      </w:r>
    </w:p>
    <w:p w14:paraId="271DDAD4" w14:textId="7CDA349B" w:rsidR="00B76131" w:rsidRPr="00B76131" w:rsidRDefault="00B76131" w:rsidP="00B76131">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b/>
          <w:bCs/>
          <w:kern w:val="0"/>
          <w14:ligatures w14:val="none"/>
        </w:rPr>
        <w:t>Payment Policy</w:t>
      </w:r>
      <w:r w:rsidRPr="00B76131">
        <w:rPr>
          <w:rFonts w:ascii="Times New Roman" w:eastAsia="Times New Roman" w:hAnsi="Times New Roman" w:cs="Times New Roman"/>
          <w:kern w:val="0"/>
          <w14:ligatures w14:val="none"/>
        </w:rPr>
        <w:t>: Sessions are $</w:t>
      </w:r>
      <w:r>
        <w:rPr>
          <w:rFonts w:ascii="Times New Roman" w:eastAsia="Times New Roman" w:hAnsi="Times New Roman" w:cs="Times New Roman"/>
          <w:kern w:val="0"/>
          <w14:ligatures w14:val="none"/>
        </w:rPr>
        <w:t>125</w:t>
      </w:r>
      <w:r w:rsidRPr="00B76131">
        <w:rPr>
          <w:rFonts w:ascii="Times New Roman" w:eastAsia="Times New Roman" w:hAnsi="Times New Roman" w:cs="Times New Roman"/>
          <w:kern w:val="0"/>
          <w14:ligatures w14:val="none"/>
        </w:rPr>
        <w:t xml:space="preserve"> per </w:t>
      </w:r>
      <w:r>
        <w:rPr>
          <w:rFonts w:ascii="Times New Roman" w:eastAsia="Times New Roman" w:hAnsi="Times New Roman" w:cs="Times New Roman"/>
          <w:kern w:val="0"/>
          <w14:ligatures w14:val="none"/>
        </w:rPr>
        <w:t>5</w:t>
      </w:r>
      <w:r w:rsidRPr="00B76131">
        <w:rPr>
          <w:rFonts w:ascii="Times New Roman" w:eastAsia="Times New Roman" w:hAnsi="Times New Roman" w:cs="Times New Roman"/>
          <w:kern w:val="0"/>
          <w14:ligatures w14:val="none"/>
        </w:rPr>
        <w:t>0-minute session, payable at the time of service. Sliding scale options are available on a case-by-case basis. Anchor Point Wellness Center does not bill insurance.</w:t>
      </w:r>
    </w:p>
    <w:p w14:paraId="3F60C76A" w14:textId="77777777" w:rsidR="00B76131" w:rsidRPr="00B76131" w:rsidRDefault="00B76131" w:rsidP="00B76131">
      <w:pPr>
        <w:numPr>
          <w:ilvl w:val="0"/>
          <w:numId w:val="7"/>
        </w:numPr>
        <w:spacing w:before="100" w:beforeAutospacing="1" w:after="100" w:afterAutospacing="1" w:line="240" w:lineRule="auto"/>
        <w:rPr>
          <w:rFonts w:ascii="Times New Roman" w:eastAsia="Times New Roman" w:hAnsi="Times New Roman" w:cs="Times New Roman"/>
          <w:kern w:val="0"/>
          <w14:ligatures w14:val="none"/>
        </w:rPr>
      </w:pPr>
      <w:r w:rsidRPr="00B76131">
        <w:rPr>
          <w:rFonts w:ascii="Times New Roman" w:eastAsia="Times New Roman" w:hAnsi="Times New Roman" w:cs="Times New Roman"/>
          <w:b/>
          <w:bCs/>
          <w:kern w:val="0"/>
          <w14:ligatures w14:val="none"/>
        </w:rPr>
        <w:t>Cancellation Policy</w:t>
      </w:r>
      <w:r w:rsidRPr="00B76131">
        <w:rPr>
          <w:rFonts w:ascii="Times New Roman" w:eastAsia="Times New Roman" w:hAnsi="Times New Roman" w:cs="Times New Roman"/>
          <w:kern w:val="0"/>
          <w14:ligatures w14:val="none"/>
        </w:rPr>
        <w:t>: A minimum of 24 hours’ notice is required for cancellations. Late cancellations or no-shows may incur a full session fee.</w:t>
      </w:r>
    </w:p>
    <w:p w14:paraId="33DF7BF5" w14:textId="77777777" w:rsidR="00B76131" w:rsidRDefault="00B76131" w:rsidP="00B76131">
      <w:pPr>
        <w:spacing w:after="0" w:line="276" w:lineRule="auto"/>
        <w:jc w:val="center"/>
        <w:rPr>
          <w:rFonts w:ascii="Times New Roman" w:eastAsia="Times New Roman" w:hAnsi="Times New Roman" w:cs="Times New Roman"/>
          <w:b/>
          <w:bCs/>
          <w:kern w:val="0"/>
          <w14:ligatures w14:val="none"/>
        </w:rPr>
      </w:pPr>
    </w:p>
    <w:p w14:paraId="51965884" w14:textId="77777777" w:rsidR="00B76131" w:rsidRDefault="00B76131" w:rsidP="00B76131">
      <w:pPr>
        <w:spacing w:after="0" w:line="276" w:lineRule="auto"/>
        <w:jc w:val="center"/>
        <w:rPr>
          <w:rFonts w:ascii="Times New Roman" w:eastAsia="Times New Roman" w:hAnsi="Times New Roman" w:cs="Times New Roman"/>
          <w:b/>
          <w:bCs/>
          <w:kern w:val="0"/>
          <w14:ligatures w14:val="none"/>
        </w:rPr>
      </w:pPr>
    </w:p>
    <w:p w14:paraId="041FB039" w14:textId="77777777" w:rsidR="00B76131" w:rsidRDefault="00B76131" w:rsidP="00B76131">
      <w:pPr>
        <w:spacing w:after="0" w:line="276" w:lineRule="auto"/>
        <w:jc w:val="center"/>
        <w:rPr>
          <w:rFonts w:ascii="Times New Roman" w:eastAsia="Times New Roman" w:hAnsi="Times New Roman" w:cs="Times New Roman"/>
          <w:b/>
          <w:bCs/>
          <w:kern w:val="0"/>
          <w14:ligatures w14:val="none"/>
        </w:rPr>
      </w:pPr>
    </w:p>
    <w:p w14:paraId="0BBF2804" w14:textId="77777777" w:rsidR="00B76131" w:rsidRDefault="00B76131" w:rsidP="00B76131">
      <w:pPr>
        <w:spacing w:after="0" w:line="276" w:lineRule="auto"/>
        <w:jc w:val="center"/>
        <w:rPr>
          <w:rFonts w:ascii="Times New Roman" w:eastAsia="Times New Roman" w:hAnsi="Times New Roman" w:cs="Times New Roman"/>
          <w:b/>
          <w:bCs/>
          <w:kern w:val="0"/>
          <w14:ligatures w14:val="none"/>
        </w:rPr>
      </w:pPr>
    </w:p>
    <w:p w14:paraId="1A55DB5A" w14:textId="77777777" w:rsidR="00B76131" w:rsidRDefault="00B76131" w:rsidP="00B76131">
      <w:pPr>
        <w:spacing w:after="0" w:line="276" w:lineRule="auto"/>
        <w:jc w:val="center"/>
        <w:rPr>
          <w:rFonts w:ascii="Times New Roman" w:eastAsia="Times New Roman" w:hAnsi="Times New Roman" w:cs="Times New Roman"/>
          <w:b/>
          <w:bCs/>
          <w:kern w:val="0"/>
          <w14:ligatures w14:val="none"/>
        </w:rPr>
      </w:pPr>
    </w:p>
    <w:p w14:paraId="4BE2EBC0" w14:textId="77777777" w:rsidR="00B76131" w:rsidRDefault="00B76131" w:rsidP="00B76131">
      <w:pPr>
        <w:spacing w:after="0" w:line="276" w:lineRule="auto"/>
        <w:jc w:val="center"/>
        <w:rPr>
          <w:rFonts w:ascii="Times New Roman" w:eastAsia="Times New Roman" w:hAnsi="Times New Roman" w:cs="Times New Roman"/>
          <w:b/>
          <w:bCs/>
          <w:kern w:val="0"/>
          <w14:ligatures w14:val="none"/>
        </w:rPr>
      </w:pPr>
    </w:p>
    <w:p w14:paraId="19E468C1" w14:textId="77777777" w:rsidR="00B76131" w:rsidRDefault="00B76131" w:rsidP="00B76131">
      <w:pPr>
        <w:spacing w:after="0" w:line="276" w:lineRule="auto"/>
        <w:jc w:val="center"/>
        <w:rPr>
          <w:rFonts w:ascii="Times New Roman" w:eastAsia="Times New Roman" w:hAnsi="Times New Roman" w:cs="Times New Roman"/>
          <w:b/>
          <w:bCs/>
          <w:kern w:val="0"/>
          <w14:ligatures w14:val="none"/>
        </w:rPr>
      </w:pPr>
    </w:p>
    <w:p w14:paraId="334D654A" w14:textId="77777777" w:rsidR="00B76131" w:rsidRDefault="00B76131" w:rsidP="00B76131">
      <w:pPr>
        <w:spacing w:after="0" w:line="276" w:lineRule="auto"/>
        <w:jc w:val="center"/>
        <w:rPr>
          <w:rFonts w:ascii="Times New Roman" w:eastAsia="Times New Roman" w:hAnsi="Times New Roman" w:cs="Times New Roman"/>
          <w:b/>
          <w:bCs/>
          <w:kern w:val="0"/>
          <w14:ligatures w14:val="none"/>
        </w:rPr>
      </w:pPr>
    </w:p>
    <w:p w14:paraId="438E6D62" w14:textId="77777777" w:rsidR="00B76131" w:rsidRDefault="00B76131" w:rsidP="00B76131">
      <w:pPr>
        <w:spacing w:after="0" w:line="276" w:lineRule="auto"/>
        <w:jc w:val="center"/>
        <w:rPr>
          <w:rFonts w:ascii="Times New Roman" w:eastAsia="Times New Roman" w:hAnsi="Times New Roman" w:cs="Times New Roman"/>
          <w:b/>
          <w:bCs/>
          <w:kern w:val="0"/>
          <w14:ligatures w14:val="none"/>
        </w:rPr>
      </w:pPr>
    </w:p>
    <w:p w14:paraId="0F90116A" w14:textId="77777777" w:rsidR="00B76131" w:rsidRDefault="00B76131" w:rsidP="00B76131">
      <w:pPr>
        <w:spacing w:after="0" w:line="276" w:lineRule="auto"/>
        <w:jc w:val="center"/>
        <w:rPr>
          <w:rFonts w:ascii="Times New Roman" w:eastAsia="Times New Roman" w:hAnsi="Times New Roman" w:cs="Times New Roman"/>
          <w:b/>
          <w:bCs/>
          <w:kern w:val="0"/>
          <w14:ligatures w14:val="none"/>
        </w:rPr>
      </w:pPr>
    </w:p>
    <w:p w14:paraId="77D2BE67" w14:textId="77777777" w:rsidR="00B76131" w:rsidRDefault="00B76131" w:rsidP="00B76131">
      <w:pPr>
        <w:spacing w:after="0" w:line="276" w:lineRule="auto"/>
        <w:jc w:val="center"/>
        <w:rPr>
          <w:rFonts w:ascii="Times New Roman" w:eastAsia="Times New Roman" w:hAnsi="Times New Roman" w:cs="Times New Roman"/>
          <w:b/>
          <w:bCs/>
          <w:kern w:val="0"/>
          <w14:ligatures w14:val="none"/>
        </w:rPr>
      </w:pPr>
    </w:p>
    <w:p w14:paraId="7ECF0386" w14:textId="61B85EE8" w:rsidR="00B76131" w:rsidRPr="00B76131" w:rsidRDefault="00B76131" w:rsidP="00B76131">
      <w:pPr>
        <w:spacing w:after="0" w:line="276" w:lineRule="auto"/>
        <w:jc w:val="center"/>
        <w:rPr>
          <w:rFonts w:ascii="Times New Roman" w:eastAsia="Times New Roman" w:hAnsi="Times New Roman" w:cs="Times New Roman"/>
          <w:kern w:val="0"/>
          <w14:ligatures w14:val="none"/>
        </w:rPr>
      </w:pPr>
      <w:r w:rsidRPr="00B76131">
        <w:rPr>
          <w:rFonts w:ascii="Times New Roman" w:eastAsia="Times New Roman" w:hAnsi="Times New Roman" w:cs="Times New Roman"/>
          <w:b/>
          <w:bCs/>
          <w:kern w:val="0"/>
          <w14:ligatures w14:val="none"/>
        </w:rPr>
        <w:t>Contact Information</w:t>
      </w:r>
      <w:r w:rsidRPr="00B76131">
        <w:rPr>
          <w:rFonts w:ascii="Times New Roman" w:eastAsia="Times New Roman" w:hAnsi="Times New Roman" w:cs="Times New Roman"/>
          <w:kern w:val="0"/>
          <w14:ligatures w14:val="none"/>
        </w:rPr>
        <w:br/>
        <w:t>Anchor Point Wellness Center</w:t>
      </w:r>
      <w:r w:rsidRPr="00B76131">
        <w:rPr>
          <w:rFonts w:ascii="Times New Roman" w:eastAsia="Times New Roman" w:hAnsi="Times New Roman" w:cs="Times New Roman"/>
          <w:kern w:val="0"/>
          <w14:ligatures w14:val="none"/>
        </w:rPr>
        <w:br/>
        <w:t>Manatee County, Florida</w:t>
      </w:r>
      <w:r w:rsidRPr="00B76131">
        <w:rPr>
          <w:rFonts w:ascii="Times New Roman" w:eastAsia="Times New Roman" w:hAnsi="Times New Roman" w:cs="Times New Roman"/>
          <w:kern w:val="0"/>
          <w14:ligatures w14:val="none"/>
        </w:rPr>
        <w:br/>
        <w:t>Email: Kristin@Anchorpointwellnesscenter.com</w:t>
      </w:r>
      <w:r w:rsidRPr="00B76131">
        <w:rPr>
          <w:rFonts w:ascii="Times New Roman" w:eastAsia="Times New Roman" w:hAnsi="Times New Roman" w:cs="Times New Roman"/>
          <w:kern w:val="0"/>
          <w14:ligatures w14:val="none"/>
        </w:rPr>
        <w:br/>
        <w:t>Phone: 941-432-1205</w:t>
      </w:r>
    </w:p>
    <w:p w14:paraId="66C71999" w14:textId="77777777" w:rsidR="00B76131" w:rsidRPr="00B76131" w:rsidRDefault="00B76131" w:rsidP="00B76131">
      <w:pPr>
        <w:spacing w:after="0" w:line="276" w:lineRule="auto"/>
        <w:jc w:val="center"/>
        <w:rPr>
          <w:rFonts w:ascii="Times New Roman" w:eastAsia="Times New Roman" w:hAnsi="Times New Roman" w:cs="Times New Roman"/>
          <w:kern w:val="0"/>
          <w14:ligatures w14:val="none"/>
        </w:rPr>
      </w:pPr>
      <w:r w:rsidRPr="00B76131">
        <w:rPr>
          <w:rFonts w:ascii="Times New Roman" w:eastAsia="Times New Roman" w:hAnsi="Times New Roman" w:cs="Times New Roman"/>
          <w:kern w:val="0"/>
          <w14:ligatures w14:val="none"/>
        </w:rPr>
        <w:t>Website: www.AnchorPointWellnessCenter.com</w:t>
      </w:r>
    </w:p>
    <w:p w14:paraId="2E37C9B4" w14:textId="77777777" w:rsidR="00B76131" w:rsidRDefault="00B76131" w:rsidP="002A621C">
      <w:pPr>
        <w:spacing w:before="120" w:after="120" w:line="336" w:lineRule="auto"/>
        <w:jc w:val="center"/>
      </w:pPr>
    </w:p>
    <w:sectPr w:rsidR="00B76131" w:rsidSect="00B76131">
      <w:pgSz w:w="11910" w:h="16845"/>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83CC580B-BD79-834D-A1B8-E229328F34B2}"/>
  </w:font>
  <w:font w:name="Times New Roman">
    <w:panose1 w:val="02020603050405020304"/>
    <w:charset w:val="00"/>
    <w:family w:val="roman"/>
    <w:pitch w:val="variable"/>
    <w:sig w:usb0="E0002EFF" w:usb1="C000785B" w:usb2="00000009" w:usb3="00000000" w:csb0="000001FF" w:csb1="00000000"/>
    <w:embedRegular r:id="rId2" w:fontKey="{8142EC33-FFDA-0F4C-94BE-A97EBB8D6988}"/>
    <w:embedBold r:id="rId3" w:fontKey="{64441D63-59FA-094B-9A29-BE9DB566406C}"/>
    <w:embedItalic r:id="rId4" w:fontKey="{B56F9673-F35C-1C4F-AE88-0631FB9F3FA9}"/>
  </w:font>
  <w:font w:name="Courier New">
    <w:panose1 w:val="02070309020205020404"/>
    <w:charset w:val="00"/>
    <w:family w:val="modern"/>
    <w:pitch w:val="fixed"/>
    <w:sig w:usb0="E0002AFF" w:usb1="C0007843" w:usb2="00000009" w:usb3="00000000" w:csb0="000001FF" w:csb1="00000000"/>
    <w:embedRegular r:id="rId5" w:fontKey="{7745A972-6751-144A-BB5D-DB4AD30A2076}"/>
  </w:font>
  <w:font w:name="Wingdings">
    <w:panose1 w:val="05000000000000000000"/>
    <w:charset w:val="4D"/>
    <w:family w:val="decorative"/>
    <w:pitch w:val="variable"/>
    <w:sig w:usb0="00000003" w:usb1="00000000" w:usb2="00000000" w:usb3="00000000" w:csb0="80000001" w:csb1="00000000"/>
    <w:embedRegular r:id="rId6" w:fontKey="{654D9FA6-7A67-3A4F-BCB7-7DCD91045C59}"/>
  </w:font>
  <w:font w:name="Aptos">
    <w:panose1 w:val="020B0004020202020204"/>
    <w:charset w:val="00"/>
    <w:family w:val="swiss"/>
    <w:pitch w:val="variable"/>
    <w:sig w:usb0="20000287" w:usb1="00000003" w:usb2="00000000" w:usb3="00000000" w:csb0="0000019F" w:csb1="00000000"/>
    <w:embedRegular r:id="rId7" w:fontKey="{85A34F14-FD57-9447-8373-F9710FE500BE}"/>
  </w:font>
  <w:font w:name="Segoe UI Symbol">
    <w:panose1 w:val="020B0502040204020203"/>
    <w:charset w:val="00"/>
    <w:family w:val="swiss"/>
    <w:pitch w:val="variable"/>
    <w:sig w:usb0="800001E3" w:usb1="1200FFEF" w:usb2="00040000" w:usb3="00000000" w:csb0="00000001" w:csb1="00000000"/>
    <w:embedRegular r:id="rId8" w:fontKey="{9862BBBA-9D9A-934D-AD89-FA3DC5602DFE}"/>
  </w:font>
  <w:font w:name="Aptos Display">
    <w:panose1 w:val="020B0004020202020204"/>
    <w:charset w:val="00"/>
    <w:family w:val="swiss"/>
    <w:pitch w:val="variable"/>
    <w:sig w:usb0="20000287" w:usb1="00000003" w:usb2="00000000" w:usb3="00000000" w:csb0="0000019F" w:csb1="00000000"/>
    <w:embedRegular r:id="rId9" w:fontKey="{3EB7E080-55B9-8040-8EAE-555E8046D67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218D5"/>
    <w:multiLevelType w:val="multilevel"/>
    <w:tmpl w:val="C6C4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C50665"/>
    <w:multiLevelType w:val="multilevel"/>
    <w:tmpl w:val="0864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2E0D60"/>
    <w:multiLevelType w:val="multilevel"/>
    <w:tmpl w:val="9F82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9817E7"/>
    <w:multiLevelType w:val="multilevel"/>
    <w:tmpl w:val="653A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C3646C"/>
    <w:multiLevelType w:val="multilevel"/>
    <w:tmpl w:val="AE5C7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513AD0"/>
    <w:multiLevelType w:val="multilevel"/>
    <w:tmpl w:val="E9947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C75377"/>
    <w:multiLevelType w:val="multilevel"/>
    <w:tmpl w:val="90F6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B0493F"/>
    <w:multiLevelType w:val="multilevel"/>
    <w:tmpl w:val="877E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36BFBC"/>
    <w:multiLevelType w:val="hybridMultilevel"/>
    <w:tmpl w:val="681420A0"/>
    <w:lvl w:ilvl="0" w:tplc="DD1C39EA">
      <w:start w:val="1"/>
      <w:numFmt w:val="bullet"/>
      <w:lvlText w:val=""/>
      <w:lvlJc w:val="left"/>
      <w:pPr>
        <w:ind w:left="720" w:hanging="360"/>
      </w:pPr>
      <w:rPr>
        <w:rFonts w:ascii="Symbol" w:hAnsi="Symbol" w:hint="default"/>
      </w:rPr>
    </w:lvl>
    <w:lvl w:ilvl="1" w:tplc="18B42F56">
      <w:start w:val="1"/>
      <w:numFmt w:val="bullet"/>
      <w:lvlText w:val="o"/>
      <w:lvlJc w:val="left"/>
      <w:pPr>
        <w:ind w:left="1440" w:hanging="360"/>
      </w:pPr>
      <w:rPr>
        <w:rFonts w:ascii="Courier New" w:hAnsi="Courier New" w:hint="default"/>
      </w:rPr>
    </w:lvl>
    <w:lvl w:ilvl="2" w:tplc="5AAA9702">
      <w:start w:val="1"/>
      <w:numFmt w:val="bullet"/>
      <w:lvlText w:val=""/>
      <w:lvlJc w:val="left"/>
      <w:pPr>
        <w:ind w:left="2160" w:hanging="360"/>
      </w:pPr>
      <w:rPr>
        <w:rFonts w:ascii="Wingdings" w:hAnsi="Wingdings" w:hint="default"/>
      </w:rPr>
    </w:lvl>
    <w:lvl w:ilvl="3" w:tplc="D034EE7C">
      <w:start w:val="1"/>
      <w:numFmt w:val="bullet"/>
      <w:lvlText w:val=""/>
      <w:lvlJc w:val="left"/>
      <w:pPr>
        <w:ind w:left="2880" w:hanging="360"/>
      </w:pPr>
      <w:rPr>
        <w:rFonts w:ascii="Symbol" w:hAnsi="Symbol" w:hint="default"/>
      </w:rPr>
    </w:lvl>
    <w:lvl w:ilvl="4" w:tplc="9C4CB50E">
      <w:start w:val="1"/>
      <w:numFmt w:val="bullet"/>
      <w:lvlText w:val="o"/>
      <w:lvlJc w:val="left"/>
      <w:pPr>
        <w:ind w:left="3600" w:hanging="360"/>
      </w:pPr>
      <w:rPr>
        <w:rFonts w:ascii="Courier New" w:hAnsi="Courier New" w:hint="default"/>
      </w:rPr>
    </w:lvl>
    <w:lvl w:ilvl="5" w:tplc="56D80386">
      <w:start w:val="1"/>
      <w:numFmt w:val="bullet"/>
      <w:lvlText w:val=""/>
      <w:lvlJc w:val="left"/>
      <w:pPr>
        <w:ind w:left="4320" w:hanging="360"/>
      </w:pPr>
      <w:rPr>
        <w:rFonts w:ascii="Wingdings" w:hAnsi="Wingdings" w:hint="default"/>
      </w:rPr>
    </w:lvl>
    <w:lvl w:ilvl="6" w:tplc="9A289A50">
      <w:start w:val="1"/>
      <w:numFmt w:val="bullet"/>
      <w:lvlText w:val=""/>
      <w:lvlJc w:val="left"/>
      <w:pPr>
        <w:ind w:left="5040" w:hanging="360"/>
      </w:pPr>
      <w:rPr>
        <w:rFonts w:ascii="Symbol" w:hAnsi="Symbol" w:hint="default"/>
      </w:rPr>
    </w:lvl>
    <w:lvl w:ilvl="7" w:tplc="79CE5594">
      <w:start w:val="1"/>
      <w:numFmt w:val="bullet"/>
      <w:lvlText w:val="o"/>
      <w:lvlJc w:val="left"/>
      <w:pPr>
        <w:ind w:left="5760" w:hanging="360"/>
      </w:pPr>
      <w:rPr>
        <w:rFonts w:ascii="Courier New" w:hAnsi="Courier New" w:hint="default"/>
      </w:rPr>
    </w:lvl>
    <w:lvl w:ilvl="8" w:tplc="7CB6E00C">
      <w:start w:val="1"/>
      <w:numFmt w:val="bullet"/>
      <w:lvlText w:val=""/>
      <w:lvlJc w:val="left"/>
      <w:pPr>
        <w:ind w:left="6480" w:hanging="360"/>
      </w:pPr>
      <w:rPr>
        <w:rFonts w:ascii="Wingdings" w:hAnsi="Wingdings" w:hint="default"/>
      </w:rPr>
    </w:lvl>
  </w:abstractNum>
  <w:abstractNum w:abstractNumId="9" w15:restartNumberingAfterBreak="0">
    <w:nsid w:val="601B3C23"/>
    <w:multiLevelType w:val="multilevel"/>
    <w:tmpl w:val="7C0A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DA5196"/>
    <w:multiLevelType w:val="multilevel"/>
    <w:tmpl w:val="7A20B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DB079E"/>
    <w:multiLevelType w:val="multilevel"/>
    <w:tmpl w:val="D1D4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2447025">
    <w:abstractNumId w:val="6"/>
  </w:num>
  <w:num w:numId="2" w16cid:durableId="848956485">
    <w:abstractNumId w:val="1"/>
  </w:num>
  <w:num w:numId="3" w16cid:durableId="305546700">
    <w:abstractNumId w:val="9"/>
  </w:num>
  <w:num w:numId="4" w16cid:durableId="1940486740">
    <w:abstractNumId w:val="10"/>
  </w:num>
  <w:num w:numId="5" w16cid:durableId="619334999">
    <w:abstractNumId w:val="2"/>
  </w:num>
  <w:num w:numId="6" w16cid:durableId="1374891006">
    <w:abstractNumId w:val="4"/>
  </w:num>
  <w:num w:numId="7" w16cid:durableId="333649257">
    <w:abstractNumId w:val="7"/>
  </w:num>
  <w:num w:numId="8" w16cid:durableId="1868760899">
    <w:abstractNumId w:val="8"/>
  </w:num>
  <w:num w:numId="9" w16cid:durableId="1701078944">
    <w:abstractNumId w:val="11"/>
  </w:num>
  <w:num w:numId="10" w16cid:durableId="1226722393">
    <w:abstractNumId w:val="5"/>
  </w:num>
  <w:num w:numId="11" w16cid:durableId="1130249267">
    <w:abstractNumId w:val="3"/>
  </w:num>
  <w:num w:numId="12" w16cid:durableId="1934851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attachedTemplate r:id="rId1"/>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131"/>
    <w:rsid w:val="000A6DC9"/>
    <w:rsid w:val="002A621C"/>
    <w:rsid w:val="005F2919"/>
    <w:rsid w:val="0073273B"/>
    <w:rsid w:val="0077715F"/>
    <w:rsid w:val="00AD0E29"/>
    <w:rsid w:val="00B76131"/>
    <w:rsid w:val="00C3617C"/>
    <w:rsid w:val="00EA33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72872"/>
  <w15:docId w15:val="{50F67097-2B0B-8049-8623-0AA0EC96B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131"/>
    <w:pPr>
      <w:ind w:left="720"/>
      <w:contextualSpacing/>
    </w:pPr>
    <w:rPr>
      <w:rFonts w:eastAsiaTheme="minorHAnsi"/>
    </w:rPr>
  </w:style>
  <w:style w:type="character" w:styleId="Emphasis">
    <w:name w:val="Emphasis"/>
    <w:basedOn w:val="DefaultParagraphFont"/>
    <w:uiPriority w:val="20"/>
    <w:qFormat/>
    <w:rsid w:val="00B761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edLotus/Desktop/Anchor%20Point%20Wellness%20Center/Marketing/APWC%20Head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APWC Header Template.dotx</Template>
  <TotalTime>6</TotalTime>
  <Pages>3</Pages>
  <Words>978</Words>
  <Characters>6136</Characters>
  <Application>Microsoft Office Word</Application>
  <DocSecurity>0</DocSecurity>
  <Lines>139</Lines>
  <Paragraphs>62</Paragraphs>
  <ScaleCrop>false</ScaleCrop>
  <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Linke</dc:creator>
  <cp:lastModifiedBy>Jaxon Linke</cp:lastModifiedBy>
  <cp:revision>1</cp:revision>
  <dcterms:created xsi:type="dcterms:W3CDTF">2026-04-02T16:24:00Z</dcterms:created>
  <dcterms:modified xsi:type="dcterms:W3CDTF">2026-04-02T16:31:00Z</dcterms:modified>
</cp:coreProperties>
</file>